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0F9BE" w14:textId="77777777" w:rsidR="004C2282" w:rsidRPr="00C20E45" w:rsidRDefault="004C2282" w:rsidP="004C2282">
      <w:pPr>
        <w:pStyle w:val="TreA"/>
        <w:rPr>
          <w:rFonts w:asciiTheme="minorHAnsi" w:hAnsiTheme="minorHAnsi"/>
          <w:b/>
          <w:bCs/>
        </w:rPr>
      </w:pPr>
      <w:r w:rsidRPr="00C20E45">
        <w:rPr>
          <w:rFonts w:asciiTheme="minorHAnsi" w:hAnsiTheme="minorHAnsi"/>
          <w:b/>
          <w:bCs/>
        </w:rPr>
        <w:t>Prezentujemy JURY XIV Międzynarodowego Festiwalu Filmowego NNW</w:t>
      </w:r>
    </w:p>
    <w:p w14:paraId="5BA15C2D" w14:textId="77777777" w:rsidR="004C2282" w:rsidRPr="00C20E45" w:rsidRDefault="004C2282" w:rsidP="004C2282">
      <w:pPr>
        <w:pStyle w:val="TreA"/>
        <w:rPr>
          <w:rFonts w:asciiTheme="minorHAnsi" w:hAnsiTheme="minorHAnsi"/>
          <w:b/>
          <w:bCs/>
        </w:rPr>
      </w:pPr>
    </w:p>
    <w:p w14:paraId="585A145F" w14:textId="77777777" w:rsidR="004C2282" w:rsidRPr="00C20E45" w:rsidRDefault="004C2282" w:rsidP="004C2282">
      <w:pPr>
        <w:pStyle w:val="TreA"/>
        <w:rPr>
          <w:rFonts w:asciiTheme="minorHAnsi" w:eastAsia="Helvetica Neue" w:hAnsiTheme="minorHAnsi" w:cs="Helvetica Neue"/>
          <w:b/>
          <w:bCs/>
        </w:rPr>
      </w:pPr>
      <w:r w:rsidRPr="00C20E45">
        <w:rPr>
          <w:rFonts w:asciiTheme="minorHAnsi" w:hAnsiTheme="minorHAnsi"/>
          <w:b/>
          <w:bCs/>
        </w:rPr>
        <w:t xml:space="preserve">Filmy, wideoklipy i reportaże radiowe w pięciu konkursach głównych XIV Międzynarodowego Festiwalu Filmowego NNW w Gdyni 28.09-01.10, oceniać będzie jury złożone ze znanych filmowców i ekspertów z całego świata. </w:t>
      </w:r>
    </w:p>
    <w:p w14:paraId="12CC5B2E" w14:textId="77777777" w:rsidR="004C2282" w:rsidRPr="00C20E45" w:rsidRDefault="004C2282" w:rsidP="004C2282">
      <w:pPr>
        <w:pStyle w:val="TreA"/>
        <w:rPr>
          <w:rFonts w:asciiTheme="minorHAnsi" w:eastAsia="Helvetica Neue" w:hAnsiTheme="minorHAnsi" w:cs="Helvetica Neue"/>
        </w:rPr>
      </w:pPr>
    </w:p>
    <w:p w14:paraId="44D29EF2" w14:textId="77777777" w:rsidR="004C2282" w:rsidRPr="00C20E45" w:rsidRDefault="004C2282" w:rsidP="004C2282">
      <w:pPr>
        <w:pStyle w:val="TreA"/>
        <w:rPr>
          <w:rFonts w:asciiTheme="minorHAnsi" w:eastAsia="Helvetica Neue" w:hAnsiTheme="minorHAnsi" w:cs="Helvetica Neue"/>
        </w:rPr>
      </w:pPr>
      <w:r w:rsidRPr="00C20E45">
        <w:rPr>
          <w:rFonts w:asciiTheme="minorHAnsi" w:hAnsiTheme="minorHAnsi"/>
        </w:rPr>
        <w:t xml:space="preserve">Przewodniczącą jury w międzynarodowym konkursie filmów fabularnych jest </w:t>
      </w:r>
      <w:proofErr w:type="spellStart"/>
      <w:r w:rsidRPr="00C20E45">
        <w:rPr>
          <w:rFonts w:asciiTheme="minorHAnsi" w:hAnsiTheme="minorHAnsi"/>
        </w:rPr>
        <w:t>Martha</w:t>
      </w:r>
      <w:proofErr w:type="spellEnd"/>
      <w:r w:rsidRPr="00C20E45">
        <w:rPr>
          <w:rFonts w:asciiTheme="minorHAnsi" w:hAnsiTheme="minorHAnsi"/>
        </w:rPr>
        <w:t xml:space="preserve"> </w:t>
      </w:r>
      <w:proofErr w:type="spellStart"/>
      <w:r w:rsidRPr="00C20E45">
        <w:rPr>
          <w:rFonts w:asciiTheme="minorHAnsi" w:hAnsiTheme="minorHAnsi"/>
        </w:rPr>
        <w:t>Coolidge</w:t>
      </w:r>
      <w:proofErr w:type="spellEnd"/>
      <w:r w:rsidRPr="00C20E45">
        <w:rPr>
          <w:rFonts w:asciiTheme="minorHAnsi" w:hAnsiTheme="minorHAnsi"/>
        </w:rPr>
        <w:t xml:space="preserve"> – amerykańska reżyser, wieloletnia szefowa Amerykańskiej Gildii Reżyserów (wnuczka cioteczka amerykańskiego prezydenta Calvina </w:t>
      </w:r>
      <w:proofErr w:type="spellStart"/>
      <w:r w:rsidRPr="00C20E45">
        <w:rPr>
          <w:rFonts w:asciiTheme="minorHAnsi" w:hAnsiTheme="minorHAnsi"/>
        </w:rPr>
        <w:t>Coolidge</w:t>
      </w:r>
      <w:proofErr w:type="spellEnd"/>
      <w:r w:rsidRPr="00C20E45">
        <w:rPr>
          <w:rFonts w:asciiTheme="minorHAnsi" w:hAnsiTheme="minorHAnsi"/>
          <w:rtl/>
        </w:rPr>
        <w:t>’</w:t>
      </w:r>
      <w:r w:rsidRPr="00C20E45">
        <w:rPr>
          <w:rFonts w:asciiTheme="minorHAnsi" w:hAnsiTheme="minorHAnsi"/>
        </w:rPr>
        <w:t xml:space="preserve">a). W filmowym gronie jurorskim są także: Marek </w:t>
      </w:r>
      <w:proofErr w:type="spellStart"/>
      <w:r w:rsidRPr="00C20E45">
        <w:rPr>
          <w:rFonts w:asciiTheme="minorHAnsi" w:hAnsiTheme="minorHAnsi"/>
        </w:rPr>
        <w:t>Probosz</w:t>
      </w:r>
      <w:proofErr w:type="spellEnd"/>
      <w:r w:rsidRPr="00C20E45">
        <w:rPr>
          <w:rFonts w:asciiTheme="minorHAnsi" w:hAnsiTheme="minorHAnsi"/>
        </w:rPr>
        <w:t xml:space="preserve"> – aktor i wykładowca Wydziału Teatralnego Uniwersytetu Kalifornijskiego, mieszkający i pracujący od lat w USA; operator i reżyser Adam Sikora czy </w:t>
      </w:r>
      <w:proofErr w:type="spellStart"/>
      <w:r w:rsidRPr="00C20E45">
        <w:rPr>
          <w:rFonts w:asciiTheme="minorHAnsi" w:hAnsiTheme="minorHAnsi"/>
        </w:rPr>
        <w:t>Denes</w:t>
      </w:r>
      <w:proofErr w:type="spellEnd"/>
      <w:r w:rsidRPr="00C20E45">
        <w:rPr>
          <w:rFonts w:asciiTheme="minorHAnsi" w:hAnsiTheme="minorHAnsi"/>
        </w:rPr>
        <w:t xml:space="preserve"> </w:t>
      </w:r>
      <w:proofErr w:type="spellStart"/>
      <w:r w:rsidRPr="00C20E45">
        <w:rPr>
          <w:rFonts w:asciiTheme="minorHAnsi" w:hAnsiTheme="minorHAnsi"/>
        </w:rPr>
        <w:t>Nagy</w:t>
      </w:r>
      <w:proofErr w:type="spellEnd"/>
      <w:r w:rsidRPr="00C20E45">
        <w:rPr>
          <w:rFonts w:asciiTheme="minorHAnsi" w:hAnsiTheme="minorHAnsi"/>
        </w:rPr>
        <w:t xml:space="preserve"> - węgierski reżyser, laureat Srebrnego Niedźwiedzia w 2021 roku. </w:t>
      </w:r>
    </w:p>
    <w:p w14:paraId="5F287C55" w14:textId="77777777" w:rsidR="004C2282" w:rsidRPr="00C20E45" w:rsidRDefault="004C2282" w:rsidP="004C2282">
      <w:pPr>
        <w:pStyle w:val="TreA"/>
        <w:rPr>
          <w:rFonts w:asciiTheme="minorHAnsi" w:eastAsia="Helvetica Neue" w:hAnsiTheme="minorHAnsi" w:cs="Helvetica Neue"/>
        </w:rPr>
      </w:pPr>
    </w:p>
    <w:p w14:paraId="2F36C197" w14:textId="77777777" w:rsidR="004C2282" w:rsidRPr="00C20E45" w:rsidRDefault="004C2282" w:rsidP="004C2282">
      <w:pPr>
        <w:pStyle w:val="TreA"/>
        <w:rPr>
          <w:rFonts w:asciiTheme="minorHAnsi" w:eastAsia="Helvetica Neue" w:hAnsiTheme="minorHAnsi" w:cs="Helvetica Neue"/>
        </w:rPr>
      </w:pPr>
      <w:r w:rsidRPr="00C20E45">
        <w:rPr>
          <w:rFonts w:asciiTheme="minorHAnsi" w:hAnsiTheme="minorHAnsi"/>
        </w:rPr>
        <w:t xml:space="preserve">Członkami jury w konkursach filmów dokumentalnych będą m.in. </w:t>
      </w:r>
      <w:proofErr w:type="spellStart"/>
      <w:r w:rsidRPr="00C20E45">
        <w:rPr>
          <w:rFonts w:asciiTheme="minorHAnsi" w:hAnsiTheme="minorHAnsi"/>
        </w:rPr>
        <w:t>Zviad</w:t>
      </w:r>
      <w:proofErr w:type="spellEnd"/>
      <w:r w:rsidRPr="00C20E45">
        <w:rPr>
          <w:rFonts w:asciiTheme="minorHAnsi" w:hAnsiTheme="minorHAnsi"/>
        </w:rPr>
        <w:t xml:space="preserve"> </w:t>
      </w:r>
      <w:proofErr w:type="spellStart"/>
      <w:r w:rsidRPr="00C20E45">
        <w:rPr>
          <w:rFonts w:asciiTheme="minorHAnsi" w:hAnsiTheme="minorHAnsi"/>
        </w:rPr>
        <w:t>Elizjani</w:t>
      </w:r>
      <w:proofErr w:type="spellEnd"/>
      <w:r w:rsidRPr="00C20E45">
        <w:rPr>
          <w:rFonts w:asciiTheme="minorHAnsi" w:hAnsiTheme="minorHAnsi"/>
        </w:rPr>
        <w:t xml:space="preserve"> (Gruzja), </w:t>
      </w:r>
      <w:proofErr w:type="spellStart"/>
      <w:r w:rsidRPr="00C20E45">
        <w:rPr>
          <w:rFonts w:asciiTheme="minorHAnsi" w:hAnsiTheme="minorHAnsi"/>
        </w:rPr>
        <w:t>Anabel</w:t>
      </w:r>
      <w:proofErr w:type="spellEnd"/>
      <w:r w:rsidRPr="00C20E45">
        <w:rPr>
          <w:rFonts w:asciiTheme="minorHAnsi" w:hAnsiTheme="minorHAnsi"/>
        </w:rPr>
        <w:t xml:space="preserve"> Rodriguez (Wenezuela), Vladimir </w:t>
      </w:r>
      <w:proofErr w:type="spellStart"/>
      <w:r w:rsidRPr="00C20E45">
        <w:rPr>
          <w:rFonts w:asciiTheme="minorHAnsi" w:hAnsiTheme="minorHAnsi"/>
        </w:rPr>
        <w:t>Brnadić</w:t>
      </w:r>
      <w:proofErr w:type="spellEnd"/>
      <w:r w:rsidRPr="00C20E45">
        <w:rPr>
          <w:rFonts w:asciiTheme="minorHAnsi" w:hAnsiTheme="minorHAnsi"/>
        </w:rPr>
        <w:t xml:space="preserve"> (Chorwacja), a przewodniczącymi będą Mariusz Malec i Mateusz Werner. W konkursie wideoklipów jury przewodzi Marek Piekarczyk a reportaży radiowych - Magdalena Merta. </w:t>
      </w:r>
    </w:p>
    <w:p w14:paraId="62AD893B" w14:textId="77777777" w:rsidR="004C2282" w:rsidRPr="00C20E45" w:rsidRDefault="004C2282" w:rsidP="004C2282">
      <w:pPr>
        <w:pStyle w:val="TreA"/>
        <w:rPr>
          <w:rFonts w:asciiTheme="minorHAnsi" w:eastAsia="Helvetica Neue" w:hAnsiTheme="minorHAnsi" w:cs="Helvetica Neue"/>
        </w:rPr>
      </w:pPr>
    </w:p>
    <w:p w14:paraId="3676924C" w14:textId="77777777" w:rsidR="004C2282" w:rsidRPr="00C20E45" w:rsidRDefault="004C2282" w:rsidP="004C2282">
      <w:pPr>
        <w:pStyle w:val="TreA"/>
        <w:rPr>
          <w:rFonts w:asciiTheme="minorHAnsi" w:eastAsia="Helvetica Neue" w:hAnsiTheme="minorHAnsi" w:cs="Helvetica Neue"/>
        </w:rPr>
      </w:pPr>
      <w:r w:rsidRPr="00C20E45">
        <w:rPr>
          <w:rFonts w:asciiTheme="minorHAnsi" w:hAnsiTheme="minorHAnsi"/>
        </w:rPr>
        <w:t>Przedstawiamy tegoroczny skład jury XIV Międzynarodowego Festiwalu Filmowego NNW</w:t>
      </w:r>
    </w:p>
    <w:p w14:paraId="7DD73CBB" w14:textId="77777777" w:rsidR="004C2282" w:rsidRPr="00C20E45" w:rsidRDefault="004C2282" w:rsidP="004C2282">
      <w:pPr>
        <w:pStyle w:val="TreA"/>
        <w:rPr>
          <w:rFonts w:asciiTheme="minorHAnsi" w:eastAsia="Helvetica Neue" w:hAnsiTheme="minorHAnsi" w:cs="Helvetica Neue"/>
        </w:rPr>
      </w:pPr>
    </w:p>
    <w:p w14:paraId="081366E1" w14:textId="25214C7D" w:rsidR="004C2282" w:rsidRPr="00C20E45" w:rsidRDefault="004C2282" w:rsidP="004C2282">
      <w:pPr>
        <w:pStyle w:val="TreA"/>
        <w:rPr>
          <w:rFonts w:asciiTheme="minorHAnsi" w:hAnsiTheme="minorHAnsi"/>
          <w:b/>
          <w:bCs/>
        </w:rPr>
      </w:pPr>
      <w:r w:rsidRPr="00C20E45">
        <w:rPr>
          <w:rFonts w:asciiTheme="minorHAnsi" w:hAnsiTheme="minorHAnsi"/>
          <w:b/>
          <w:bCs/>
        </w:rPr>
        <w:t>KONKURS FABUŁA MIĘDZYNARODOWA</w:t>
      </w:r>
    </w:p>
    <w:p w14:paraId="6B5E8BB8" w14:textId="77777777" w:rsidR="004C2282" w:rsidRPr="00C20E45" w:rsidRDefault="004C2282" w:rsidP="004C2282">
      <w:pPr>
        <w:pStyle w:val="Domylne"/>
        <w:spacing w:before="0" w:line="240" w:lineRule="auto"/>
        <w:rPr>
          <w:rFonts w:asciiTheme="minorHAnsi" w:hAnsiTheme="minorHAnsi"/>
          <w:sz w:val="22"/>
          <w:szCs w:val="22"/>
        </w:rPr>
      </w:pPr>
      <w:r w:rsidRPr="00C20E45">
        <w:rPr>
          <w:rFonts w:asciiTheme="minorHAnsi" w:hAnsiTheme="minorHAnsi"/>
          <w:sz w:val="22"/>
          <w:szCs w:val="22"/>
        </w:rPr>
        <w:t xml:space="preserve">Przewodnicząca: </w:t>
      </w:r>
    </w:p>
    <w:p w14:paraId="4B787F20" w14:textId="7BC2A288" w:rsidR="004C2282" w:rsidRPr="00C20E45" w:rsidRDefault="004C2282" w:rsidP="004C2282">
      <w:pPr>
        <w:pStyle w:val="Domylne"/>
        <w:spacing w:before="0" w:line="240" w:lineRule="auto"/>
        <w:rPr>
          <w:rFonts w:asciiTheme="minorHAnsi" w:hAnsiTheme="minorHAnsi"/>
          <w:sz w:val="22"/>
          <w:szCs w:val="22"/>
        </w:rPr>
      </w:pPr>
      <w:proofErr w:type="spellStart"/>
      <w:r w:rsidRPr="00C20E45">
        <w:rPr>
          <w:rFonts w:asciiTheme="minorHAnsi" w:hAnsiTheme="minorHAnsi"/>
          <w:sz w:val="22"/>
          <w:szCs w:val="22"/>
        </w:rPr>
        <w:t>Martha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20E45">
        <w:rPr>
          <w:rFonts w:asciiTheme="minorHAnsi" w:hAnsiTheme="minorHAnsi"/>
          <w:sz w:val="22"/>
          <w:szCs w:val="22"/>
        </w:rPr>
        <w:t>Coolidge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- amerykańska reżyserka filmowa, była przewodnicząca (pierwsza kobieta na tym stanowisku) Directors </w:t>
      </w:r>
      <w:proofErr w:type="spellStart"/>
      <w:r w:rsidRPr="00C20E45">
        <w:rPr>
          <w:rFonts w:asciiTheme="minorHAnsi" w:hAnsiTheme="minorHAnsi"/>
          <w:sz w:val="22"/>
          <w:szCs w:val="22"/>
        </w:rPr>
        <w:t>Guild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of </w:t>
      </w:r>
      <w:proofErr w:type="spellStart"/>
      <w:r w:rsidRPr="00C20E45">
        <w:rPr>
          <w:rFonts w:asciiTheme="minorHAnsi" w:hAnsiTheme="minorHAnsi"/>
          <w:sz w:val="22"/>
          <w:szCs w:val="22"/>
        </w:rPr>
        <w:t>America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, wnuczka cioteczna amerykańskiego prezydenta Calvina </w:t>
      </w:r>
      <w:proofErr w:type="spellStart"/>
      <w:r w:rsidRPr="00C20E45">
        <w:rPr>
          <w:rFonts w:asciiTheme="minorHAnsi" w:hAnsiTheme="minorHAnsi"/>
          <w:sz w:val="22"/>
          <w:szCs w:val="22"/>
        </w:rPr>
        <w:t>Coolidge’a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. Współtworzyła </w:t>
      </w:r>
      <w:proofErr w:type="spellStart"/>
      <w:r w:rsidRPr="00C20E45">
        <w:rPr>
          <w:rFonts w:asciiTheme="minorHAnsi" w:hAnsiTheme="minorHAnsi"/>
          <w:sz w:val="22"/>
          <w:szCs w:val="22"/>
        </w:rPr>
        <w:t>Zoetrope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Studio Francisa Forda Coppoli. Jest laureatką nagrody Independent </w:t>
      </w:r>
      <w:proofErr w:type="spellStart"/>
      <w:r w:rsidRPr="00C20E45">
        <w:rPr>
          <w:rFonts w:asciiTheme="minorHAnsi" w:hAnsiTheme="minorHAnsi"/>
          <w:sz w:val="22"/>
          <w:szCs w:val="22"/>
        </w:rPr>
        <w:t>Spirit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, nominowana do Emmy oraz DGA. Jest autorką m.in. „Valley Girl” (z Nicolasem </w:t>
      </w:r>
      <w:proofErr w:type="spellStart"/>
      <w:r w:rsidRPr="00C20E45">
        <w:rPr>
          <w:rFonts w:asciiTheme="minorHAnsi" w:hAnsiTheme="minorHAnsi"/>
          <w:sz w:val="22"/>
          <w:szCs w:val="22"/>
        </w:rPr>
        <w:t>Cage</w:t>
      </w:r>
      <w:proofErr w:type="spellEnd"/>
      <w:r w:rsidRPr="00C20E45">
        <w:rPr>
          <w:rFonts w:asciiTheme="minorHAnsi" w:hAnsiTheme="minorHAnsi"/>
          <w:sz w:val="22"/>
          <w:szCs w:val="22"/>
        </w:rPr>
        <w:t>), „</w:t>
      </w:r>
      <w:proofErr w:type="spellStart"/>
      <w:r w:rsidRPr="00C20E45">
        <w:rPr>
          <w:rFonts w:asciiTheme="minorHAnsi" w:hAnsiTheme="minorHAnsi"/>
          <w:sz w:val="22"/>
          <w:szCs w:val="22"/>
        </w:rPr>
        <w:t>Rambling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20E45">
        <w:rPr>
          <w:rFonts w:asciiTheme="minorHAnsi" w:hAnsiTheme="minorHAnsi"/>
          <w:sz w:val="22"/>
          <w:szCs w:val="22"/>
        </w:rPr>
        <w:t>Rose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” (nominacja do Oskara dla Laury </w:t>
      </w:r>
      <w:proofErr w:type="spellStart"/>
      <w:r w:rsidRPr="00C20E45">
        <w:rPr>
          <w:rFonts w:asciiTheme="minorHAnsi" w:hAnsiTheme="minorHAnsi"/>
          <w:sz w:val="22"/>
          <w:szCs w:val="22"/>
        </w:rPr>
        <w:t>Dern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i </w:t>
      </w:r>
      <w:proofErr w:type="spellStart"/>
      <w:r w:rsidRPr="00C20E45">
        <w:rPr>
          <w:rFonts w:asciiTheme="minorHAnsi" w:hAnsiTheme="minorHAnsi"/>
          <w:sz w:val="22"/>
          <w:szCs w:val="22"/>
        </w:rPr>
        <w:t>Diane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20E45">
        <w:rPr>
          <w:rFonts w:asciiTheme="minorHAnsi" w:hAnsiTheme="minorHAnsi"/>
          <w:sz w:val="22"/>
          <w:szCs w:val="22"/>
        </w:rPr>
        <w:t>Ladd</w:t>
      </w:r>
      <w:proofErr w:type="spellEnd"/>
      <w:r w:rsidRPr="00C20E45">
        <w:rPr>
          <w:rFonts w:asciiTheme="minorHAnsi" w:hAnsiTheme="minorHAnsi"/>
          <w:sz w:val="22"/>
          <w:szCs w:val="22"/>
        </w:rPr>
        <w:t>) czy filmu „Znajdę cię”(„</w:t>
      </w:r>
      <w:proofErr w:type="spellStart"/>
      <w:r w:rsidRPr="00C20E45">
        <w:rPr>
          <w:rFonts w:asciiTheme="minorHAnsi" w:hAnsiTheme="minorHAnsi"/>
          <w:sz w:val="22"/>
          <w:szCs w:val="22"/>
        </w:rPr>
        <w:t>I’ll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20E45">
        <w:rPr>
          <w:rFonts w:asciiTheme="minorHAnsi" w:hAnsiTheme="minorHAnsi"/>
          <w:sz w:val="22"/>
          <w:szCs w:val="22"/>
        </w:rPr>
        <w:t>Find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20E45">
        <w:rPr>
          <w:rFonts w:asciiTheme="minorHAnsi" w:hAnsiTheme="minorHAnsi"/>
          <w:sz w:val="22"/>
          <w:szCs w:val="22"/>
        </w:rPr>
        <w:t>You</w:t>
      </w:r>
      <w:proofErr w:type="spellEnd"/>
      <w:r w:rsidRPr="00C20E45">
        <w:rPr>
          <w:rFonts w:asciiTheme="minorHAnsi" w:hAnsiTheme="minorHAnsi"/>
          <w:sz w:val="22"/>
          <w:szCs w:val="22"/>
        </w:rPr>
        <w:t>”).</w:t>
      </w:r>
    </w:p>
    <w:p w14:paraId="68B1D3A0" w14:textId="77777777" w:rsidR="004C2282" w:rsidRPr="00C20E45" w:rsidRDefault="004C2282" w:rsidP="004C2282">
      <w:pPr>
        <w:pStyle w:val="Domylne"/>
        <w:spacing w:before="0" w:line="240" w:lineRule="auto"/>
        <w:rPr>
          <w:rFonts w:asciiTheme="minorHAnsi" w:hAnsiTheme="minorHAnsi"/>
          <w:sz w:val="22"/>
          <w:szCs w:val="22"/>
        </w:rPr>
      </w:pPr>
      <w:r w:rsidRPr="00C20E45">
        <w:rPr>
          <w:rFonts w:asciiTheme="minorHAnsi" w:hAnsiTheme="minorHAnsi"/>
          <w:sz w:val="22"/>
          <w:szCs w:val="22"/>
        </w:rPr>
        <w:t xml:space="preserve">Marek </w:t>
      </w:r>
      <w:proofErr w:type="spellStart"/>
      <w:r w:rsidRPr="00C20E45">
        <w:rPr>
          <w:rFonts w:asciiTheme="minorHAnsi" w:hAnsiTheme="minorHAnsi"/>
          <w:sz w:val="22"/>
          <w:szCs w:val="22"/>
        </w:rPr>
        <w:t>Probosz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- aktor i reżyser pracujący w USA. Ukończył łódzką </w:t>
      </w:r>
      <w:hyperlink r:id="rId6" w:history="1">
        <w:proofErr w:type="spellStart"/>
        <w:r w:rsidRPr="00C20E45">
          <w:rPr>
            <w:rStyle w:val="Hyperlink0"/>
            <w:rFonts w:asciiTheme="minorHAnsi" w:hAnsiTheme="minorHAnsi"/>
            <w:sz w:val="22"/>
            <w:szCs w:val="22"/>
            <w:lang w:val="pl-PL"/>
          </w:rPr>
          <w:t>PWSFTViT</w:t>
        </w:r>
        <w:proofErr w:type="spellEnd"/>
      </w:hyperlink>
      <w:r w:rsidRPr="00C20E45">
        <w:rPr>
          <w:rFonts w:asciiTheme="minorHAnsi" w:hAnsiTheme="minorHAnsi"/>
          <w:sz w:val="22"/>
          <w:szCs w:val="22"/>
        </w:rPr>
        <w:t xml:space="preserve"> a także studia na wydziale reżyserii filmowej w The American Film </w:t>
      </w:r>
      <w:proofErr w:type="spellStart"/>
      <w:r w:rsidRPr="00C20E45">
        <w:rPr>
          <w:rFonts w:asciiTheme="minorHAnsi" w:hAnsiTheme="minorHAnsi"/>
          <w:sz w:val="22"/>
          <w:szCs w:val="22"/>
        </w:rPr>
        <w:t>Institute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w Los Angeles. Jest wykładowcą aktorstwa na Wydziale Teatralnym Uniwersytetu Kalifornijskiego w Los Angeles. Gra w filmach amerykańskich m.in. „Przygoda miłosna”, „</w:t>
      </w:r>
      <w:proofErr w:type="spellStart"/>
      <w:r w:rsidRPr="00C20E45">
        <w:rPr>
          <w:rFonts w:asciiTheme="minorHAnsi" w:hAnsiTheme="minorHAnsi"/>
          <w:sz w:val="22"/>
          <w:szCs w:val="22"/>
        </w:rPr>
        <w:t>Helter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20E45">
        <w:rPr>
          <w:rFonts w:asciiTheme="minorHAnsi" w:hAnsiTheme="minorHAnsi"/>
          <w:sz w:val="22"/>
          <w:szCs w:val="22"/>
        </w:rPr>
        <w:t>Sklelter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”. </w:t>
      </w:r>
    </w:p>
    <w:p w14:paraId="09109BA3" w14:textId="77777777" w:rsidR="004C2282" w:rsidRPr="00C20E45" w:rsidRDefault="004C2282" w:rsidP="004C2282">
      <w:pPr>
        <w:pStyle w:val="Domylne"/>
        <w:spacing w:before="0" w:line="240" w:lineRule="auto"/>
        <w:rPr>
          <w:rFonts w:asciiTheme="minorHAnsi" w:hAnsiTheme="minorHAnsi"/>
          <w:sz w:val="22"/>
          <w:szCs w:val="22"/>
        </w:rPr>
      </w:pPr>
    </w:p>
    <w:p w14:paraId="5D2F6F04" w14:textId="77777777" w:rsidR="004C2282" w:rsidRPr="00C20E45" w:rsidRDefault="004C2282" w:rsidP="004C2282">
      <w:pPr>
        <w:pStyle w:val="Domylne"/>
        <w:spacing w:before="0" w:line="240" w:lineRule="auto"/>
        <w:rPr>
          <w:rFonts w:asciiTheme="minorHAnsi" w:hAnsiTheme="minorHAnsi"/>
          <w:sz w:val="22"/>
          <w:szCs w:val="22"/>
        </w:rPr>
      </w:pPr>
      <w:r w:rsidRPr="00C20E45">
        <w:rPr>
          <w:rStyle w:val="Brak"/>
          <w:rFonts w:asciiTheme="minorHAnsi" w:hAnsiTheme="minorHAnsi"/>
          <w:sz w:val="22"/>
          <w:szCs w:val="22"/>
        </w:rPr>
        <w:t xml:space="preserve">Adam Sikora </w:t>
      </w:r>
      <w:r w:rsidRPr="00C20E45">
        <w:rPr>
          <w:rFonts w:asciiTheme="minorHAnsi" w:hAnsiTheme="minorHAnsi"/>
          <w:sz w:val="22"/>
          <w:szCs w:val="22"/>
        </w:rPr>
        <w:t xml:space="preserve">- reżyser, operator filmowy, scenarzysta, od lat pracujący z takimi twórcami jak Lech Majewski, Jerzy Skolimowski a także twórcami zagranicą. Absolwent </w:t>
      </w:r>
      <w:hyperlink r:id="rId7" w:history="1">
        <w:proofErr w:type="spellStart"/>
        <w:r w:rsidRPr="00C20E45">
          <w:rPr>
            <w:rStyle w:val="Hyperlink0"/>
            <w:rFonts w:asciiTheme="minorHAnsi" w:hAnsiTheme="minorHAnsi"/>
            <w:sz w:val="22"/>
            <w:szCs w:val="22"/>
            <w:lang w:val="pl-PL"/>
          </w:rPr>
          <w:t>PWSFTViT</w:t>
        </w:r>
        <w:proofErr w:type="spellEnd"/>
      </w:hyperlink>
      <w:r w:rsidRPr="00C20E45">
        <w:rPr>
          <w:rFonts w:asciiTheme="minorHAnsi" w:hAnsiTheme="minorHAnsi"/>
          <w:sz w:val="22"/>
          <w:szCs w:val="22"/>
        </w:rPr>
        <w:t xml:space="preserve"> w </w:t>
      </w:r>
      <w:hyperlink r:id="rId8" w:history="1">
        <w:r w:rsidRPr="00C20E45">
          <w:rPr>
            <w:rFonts w:asciiTheme="minorHAnsi" w:hAnsiTheme="minorHAnsi"/>
            <w:sz w:val="22"/>
            <w:szCs w:val="22"/>
          </w:rPr>
          <w:t>Łodzi</w:t>
        </w:r>
      </w:hyperlink>
      <w:r w:rsidRPr="00C20E45">
        <w:rPr>
          <w:rFonts w:asciiTheme="minorHAnsi" w:hAnsiTheme="minorHAnsi"/>
          <w:sz w:val="22"/>
          <w:szCs w:val="22"/>
        </w:rPr>
        <w:t xml:space="preserve">. Laureat nagrody „Orzeł” i „Drzwi do wolności” Festiwalu NNW. Zrealizował takie filmy </w:t>
      </w:r>
      <w:r w:rsidRPr="00C20E45">
        <w:rPr>
          <w:rFonts w:asciiTheme="minorHAnsi" w:hAnsiTheme="minorHAnsi"/>
          <w:sz w:val="22"/>
          <w:szCs w:val="22"/>
        </w:rPr>
        <w:lastRenderedPageBreak/>
        <w:t>jak: "</w:t>
      </w:r>
      <w:proofErr w:type="spellStart"/>
      <w:r w:rsidRPr="00C20E45">
        <w:rPr>
          <w:rStyle w:val="Hyperlink0"/>
          <w:rFonts w:asciiTheme="minorHAnsi" w:hAnsiTheme="minorHAnsi"/>
          <w:sz w:val="22"/>
          <w:szCs w:val="22"/>
          <w:lang w:val="pl-PL"/>
        </w:rPr>
        <w:t>Essential</w:t>
      </w:r>
      <w:proofErr w:type="spellEnd"/>
      <w:r w:rsidRPr="00C20E45">
        <w:rPr>
          <w:rStyle w:val="Hyperlink0"/>
          <w:rFonts w:asciiTheme="minorHAnsi" w:hAnsiTheme="minorHAnsi"/>
          <w:sz w:val="22"/>
          <w:szCs w:val="22"/>
          <w:lang w:val="pl-PL"/>
        </w:rPr>
        <w:t xml:space="preserve"> Killing</w:t>
      </w:r>
      <w:r w:rsidRPr="00C20E45">
        <w:rPr>
          <w:rFonts w:asciiTheme="minorHAnsi" w:hAnsiTheme="minorHAnsi"/>
          <w:sz w:val="22"/>
          <w:szCs w:val="22"/>
        </w:rPr>
        <w:t xml:space="preserve">", "Młyn i krzyż", "Wojaczek”, „Drugi brzeg”, „Boża podszewka II”, „Autsajder”. </w:t>
      </w:r>
    </w:p>
    <w:p w14:paraId="7FC2CC22" w14:textId="77777777" w:rsidR="004C2282" w:rsidRPr="00C20E45" w:rsidRDefault="004C2282" w:rsidP="004C2282">
      <w:pPr>
        <w:pStyle w:val="Domylne"/>
        <w:spacing w:before="0" w:line="240" w:lineRule="auto"/>
        <w:rPr>
          <w:rFonts w:asciiTheme="minorHAnsi" w:hAnsiTheme="minorHAnsi"/>
          <w:sz w:val="22"/>
          <w:szCs w:val="22"/>
        </w:rPr>
      </w:pPr>
    </w:p>
    <w:p w14:paraId="7490E03B" w14:textId="2E422039" w:rsidR="004C2282" w:rsidRPr="00C20E45" w:rsidRDefault="004C2282" w:rsidP="00C20E45">
      <w:pPr>
        <w:pStyle w:val="Domylne"/>
        <w:spacing w:before="0" w:line="240" w:lineRule="auto"/>
        <w:rPr>
          <w:rFonts w:asciiTheme="minorHAnsi" w:hAnsiTheme="minorHAnsi"/>
          <w:sz w:val="22"/>
          <w:szCs w:val="22"/>
        </w:rPr>
      </w:pPr>
      <w:proofErr w:type="spellStart"/>
      <w:r w:rsidRPr="00C20E45">
        <w:rPr>
          <w:rStyle w:val="Brak"/>
          <w:rFonts w:asciiTheme="minorHAnsi" w:hAnsiTheme="minorHAnsi"/>
          <w:sz w:val="22"/>
          <w:szCs w:val="22"/>
        </w:rPr>
        <w:t>Denes</w:t>
      </w:r>
      <w:proofErr w:type="spellEnd"/>
      <w:r w:rsidRPr="00C20E45">
        <w:rPr>
          <w:rStyle w:val="Brak"/>
          <w:rFonts w:asciiTheme="minorHAnsi" w:hAnsiTheme="minorHAnsi"/>
          <w:sz w:val="22"/>
          <w:szCs w:val="22"/>
        </w:rPr>
        <w:t xml:space="preserve"> </w:t>
      </w:r>
      <w:proofErr w:type="spellStart"/>
      <w:r w:rsidRPr="00C20E45">
        <w:rPr>
          <w:rStyle w:val="Brak"/>
          <w:rFonts w:asciiTheme="minorHAnsi" w:hAnsiTheme="minorHAnsi"/>
          <w:sz w:val="22"/>
          <w:szCs w:val="22"/>
        </w:rPr>
        <w:t>Nagy</w:t>
      </w:r>
      <w:proofErr w:type="spellEnd"/>
      <w:r w:rsidRPr="00C20E45">
        <w:rPr>
          <w:rStyle w:val="Brak"/>
          <w:rFonts w:asciiTheme="minorHAnsi" w:hAnsiTheme="minorHAnsi"/>
          <w:sz w:val="22"/>
          <w:szCs w:val="22"/>
        </w:rPr>
        <w:t xml:space="preserve"> </w:t>
      </w:r>
      <w:r w:rsidRPr="00C20E45">
        <w:rPr>
          <w:rFonts w:asciiTheme="minorHAnsi" w:hAnsiTheme="minorHAnsi"/>
          <w:sz w:val="22"/>
          <w:szCs w:val="22"/>
        </w:rPr>
        <w:t xml:space="preserve">- węgierski reżyser i scenarzysta. Absolwent Uniwersytetu Sztuk Teatralnych i Filmowych w Budapeszcie oraz Deutsche Film </w:t>
      </w:r>
      <w:proofErr w:type="spellStart"/>
      <w:r w:rsidRPr="00C20E45">
        <w:rPr>
          <w:rFonts w:asciiTheme="minorHAnsi" w:hAnsiTheme="minorHAnsi"/>
          <w:sz w:val="22"/>
          <w:szCs w:val="22"/>
        </w:rPr>
        <w:t>und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20E45">
        <w:rPr>
          <w:rFonts w:asciiTheme="minorHAnsi" w:hAnsiTheme="minorHAnsi"/>
          <w:sz w:val="22"/>
          <w:szCs w:val="22"/>
        </w:rPr>
        <w:t>Fernsehakademie</w:t>
      </w:r>
      <w:proofErr w:type="spellEnd"/>
      <w:r w:rsidRPr="00C20E45">
        <w:rPr>
          <w:rFonts w:asciiTheme="minorHAnsi" w:hAnsiTheme="minorHAnsi"/>
          <w:sz w:val="22"/>
          <w:szCs w:val="22"/>
        </w:rPr>
        <w:t xml:space="preserve"> w Berlinie. Autor kilku filmów krótkometrażowych i dokumentalnych. Fabularny dramat wojenny "W świetle dnia" przyniósł mu nagrodę Srebrnego Niedźwiedzia w Berlinie za najlepszą reżyserię.</w:t>
      </w:r>
    </w:p>
    <w:p w14:paraId="74F722F4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7DB848F9" w14:textId="74E2353D" w:rsidR="004C2282" w:rsidRPr="00C20E45" w:rsidRDefault="004C2282" w:rsidP="004C2282">
      <w:pPr>
        <w:pStyle w:val="TreA"/>
        <w:rPr>
          <w:rFonts w:asciiTheme="minorHAnsi" w:hAnsiTheme="minorHAnsi"/>
          <w:b/>
          <w:bCs/>
        </w:rPr>
      </w:pPr>
      <w:r w:rsidRPr="00C20E45">
        <w:rPr>
          <w:rFonts w:asciiTheme="minorHAnsi" w:hAnsiTheme="minorHAnsi"/>
          <w:b/>
          <w:bCs/>
        </w:rPr>
        <w:t>KONKURS DOKUMENT MIĘDZYNARODOWY</w:t>
      </w:r>
    </w:p>
    <w:p w14:paraId="21D47B95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Fonts w:asciiTheme="minorHAnsi" w:hAnsiTheme="minorHAnsi"/>
        </w:rPr>
        <w:t>Przewodniczący:</w:t>
      </w:r>
    </w:p>
    <w:p w14:paraId="6F95D82C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 xml:space="preserve">Dr Mateusz Werner </w:t>
      </w:r>
      <w:r w:rsidRPr="00C20E45">
        <w:rPr>
          <w:rFonts w:asciiTheme="minorHAnsi" w:hAnsiTheme="minorHAnsi"/>
        </w:rPr>
        <w:t>- polski filozof kultury, eseista, krytyk filmowy, wykładowca uniwersytecki, członek Rady Naukowej Instytutu Kulturoznawstwa UKSW. W swojej karierze zawodowej piastował m.in. stanowisko kuratora programu filmowego Instytutu Adama Mickiewicza oraz wicedyrektora Narodowego Centrum Kultury.</w:t>
      </w:r>
    </w:p>
    <w:p w14:paraId="6292F00A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3A0FAABE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proofErr w:type="spellStart"/>
      <w:r w:rsidRPr="00C20E45">
        <w:rPr>
          <w:rStyle w:val="Brak"/>
          <w:rFonts w:asciiTheme="minorHAnsi" w:hAnsiTheme="minorHAnsi"/>
        </w:rPr>
        <w:t>Zviad</w:t>
      </w:r>
      <w:proofErr w:type="spellEnd"/>
      <w:r w:rsidRPr="00C20E45">
        <w:rPr>
          <w:rStyle w:val="Brak"/>
          <w:rFonts w:asciiTheme="minorHAnsi" w:hAnsiTheme="minorHAnsi"/>
        </w:rPr>
        <w:t xml:space="preserve"> </w:t>
      </w:r>
      <w:proofErr w:type="spellStart"/>
      <w:r w:rsidRPr="00C20E45">
        <w:rPr>
          <w:rStyle w:val="Brak"/>
          <w:rFonts w:asciiTheme="minorHAnsi" w:hAnsiTheme="minorHAnsi"/>
        </w:rPr>
        <w:t>Elizjani</w:t>
      </w:r>
      <w:proofErr w:type="spellEnd"/>
      <w:r w:rsidRPr="00C20E45">
        <w:rPr>
          <w:rFonts w:asciiTheme="minorHAnsi" w:hAnsiTheme="minorHAnsi"/>
        </w:rPr>
        <w:t xml:space="preserve"> - gruziński filmoznawca, organizator i członek Rady Programowej Batumi International Art-House Film </w:t>
      </w:r>
      <w:proofErr w:type="spellStart"/>
      <w:r w:rsidRPr="00C20E45">
        <w:rPr>
          <w:rFonts w:asciiTheme="minorHAnsi" w:hAnsiTheme="minorHAnsi"/>
        </w:rPr>
        <w:t>Festival</w:t>
      </w:r>
      <w:proofErr w:type="spellEnd"/>
      <w:r w:rsidRPr="00C20E45">
        <w:rPr>
          <w:rFonts w:asciiTheme="minorHAnsi" w:hAnsiTheme="minorHAnsi"/>
        </w:rPr>
        <w:t xml:space="preserve"> (BIAFF) - międzynarodowego wydarzenia mającego na celu wymianę doświadczeń i współpracę filmowców oraz producentów filmów artystycznych, niekomercyjnych, z Gruzji i zagranicy. </w:t>
      </w:r>
      <w:r w:rsidRPr="00C20E45">
        <w:rPr>
          <w:rFonts w:asciiTheme="minorHAnsi" w:hAnsiTheme="minorHAnsi"/>
        </w:rPr>
        <w:br/>
      </w:r>
      <w:r w:rsidRPr="00C20E45">
        <w:rPr>
          <w:rFonts w:asciiTheme="minorHAnsi" w:hAnsiTheme="minorHAnsi"/>
        </w:rPr>
        <w:br/>
      </w:r>
      <w:proofErr w:type="spellStart"/>
      <w:r w:rsidRPr="00C20E45">
        <w:rPr>
          <w:rStyle w:val="Brak"/>
          <w:rFonts w:asciiTheme="minorHAnsi" w:hAnsiTheme="minorHAnsi"/>
        </w:rPr>
        <w:t>Anabel</w:t>
      </w:r>
      <w:proofErr w:type="spellEnd"/>
      <w:r w:rsidRPr="00C20E45">
        <w:rPr>
          <w:rStyle w:val="Brak"/>
          <w:rFonts w:asciiTheme="minorHAnsi" w:hAnsiTheme="minorHAnsi"/>
        </w:rPr>
        <w:t xml:space="preserve"> Rodriguez Rios</w:t>
      </w:r>
      <w:r w:rsidRPr="00C20E45">
        <w:rPr>
          <w:rFonts w:asciiTheme="minorHAnsi" w:hAnsiTheme="minorHAnsi"/>
        </w:rPr>
        <w:t xml:space="preserve"> - wenezuelska reżyserka, absolwentka London Film School. Jej film „Dawno temu w Wenezueli” zdobył główną nagrodę w konkursie Międzynarodowych Filmów Dokumentalnych XIII Festiwalu Filmowego NNW w Gdyni w 2021 roku. </w:t>
      </w:r>
    </w:p>
    <w:p w14:paraId="0615FF36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14EC7956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 xml:space="preserve">Vladimir </w:t>
      </w:r>
      <w:proofErr w:type="spellStart"/>
      <w:r w:rsidRPr="00C20E45">
        <w:rPr>
          <w:rStyle w:val="Brak"/>
          <w:rFonts w:asciiTheme="minorHAnsi" w:hAnsiTheme="minorHAnsi"/>
        </w:rPr>
        <w:t>Brnadić</w:t>
      </w:r>
      <w:proofErr w:type="spellEnd"/>
      <w:r w:rsidRPr="00C20E45">
        <w:rPr>
          <w:rStyle w:val="Brak"/>
          <w:rFonts w:asciiTheme="minorHAnsi" w:hAnsiTheme="minorHAnsi"/>
        </w:rPr>
        <w:t xml:space="preserve"> </w:t>
      </w:r>
      <w:r w:rsidRPr="00C20E45">
        <w:rPr>
          <w:rFonts w:asciiTheme="minorHAnsi" w:hAnsiTheme="minorHAnsi"/>
        </w:rPr>
        <w:t>- chorwacki reżyser, scenarzysta, historyk i dziennikarz. Napisał i wyreżyserował kilkanaście filmów dokumentalnych. Jest redaktorem naczelnym Działu Dokumentalnego w Telewizji Chorwackiej.</w:t>
      </w:r>
    </w:p>
    <w:p w14:paraId="4EF78CFE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09E8C152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 xml:space="preserve">Dr Paweł </w:t>
      </w:r>
      <w:proofErr w:type="spellStart"/>
      <w:r w:rsidRPr="00C20E45">
        <w:rPr>
          <w:rStyle w:val="Brak"/>
          <w:rFonts w:asciiTheme="minorHAnsi" w:hAnsiTheme="minorHAnsi"/>
        </w:rPr>
        <w:t>Ukielski</w:t>
      </w:r>
      <w:proofErr w:type="spellEnd"/>
      <w:r w:rsidRPr="00C20E45">
        <w:rPr>
          <w:rFonts w:asciiTheme="minorHAnsi" w:hAnsiTheme="minorHAnsi"/>
        </w:rPr>
        <w:t xml:space="preserve"> - historyk i politolog, wicedyrektor Muzeum Powstania Warszawskiego, członek Platformy Europejskiej Pamięci i Sumienia.</w:t>
      </w:r>
    </w:p>
    <w:p w14:paraId="211142F3" w14:textId="77777777" w:rsidR="00C20E45" w:rsidRPr="00C20E45" w:rsidRDefault="00C20E45" w:rsidP="004C2282">
      <w:pPr>
        <w:pStyle w:val="TreA"/>
        <w:rPr>
          <w:rFonts w:asciiTheme="minorHAnsi" w:hAnsiTheme="minorHAnsi"/>
        </w:rPr>
      </w:pPr>
    </w:p>
    <w:p w14:paraId="40FDDFC2" w14:textId="09801D79" w:rsidR="004C2282" w:rsidRPr="00C20E45" w:rsidRDefault="004C2282" w:rsidP="004C2282">
      <w:pPr>
        <w:pStyle w:val="TreA"/>
        <w:rPr>
          <w:rFonts w:asciiTheme="minorHAnsi" w:hAnsiTheme="minorHAnsi"/>
          <w:b/>
          <w:bCs/>
        </w:rPr>
      </w:pPr>
      <w:r w:rsidRPr="00C20E45">
        <w:rPr>
          <w:rFonts w:asciiTheme="minorHAnsi" w:hAnsiTheme="minorHAnsi"/>
          <w:b/>
          <w:bCs/>
        </w:rPr>
        <w:t>KONKURS DOKUMENT POLSKI</w:t>
      </w:r>
    </w:p>
    <w:p w14:paraId="667DEFD7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Fonts w:asciiTheme="minorHAnsi" w:hAnsiTheme="minorHAnsi"/>
        </w:rPr>
        <w:t>Przewodniczący:</w:t>
      </w:r>
    </w:p>
    <w:p w14:paraId="0866E732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>Mariusz Malec</w:t>
      </w:r>
      <w:r w:rsidRPr="00C20E45">
        <w:rPr>
          <w:rFonts w:asciiTheme="minorHAnsi" w:hAnsiTheme="minorHAnsi"/>
        </w:rPr>
        <w:t xml:space="preserve"> - reżyser filmowy, telewizyjny i radiowy, scenarzysta. Laureat m.in. Grand Prix </w:t>
      </w:r>
      <w:proofErr w:type="spellStart"/>
      <w:r w:rsidRPr="00C20E45">
        <w:rPr>
          <w:rFonts w:asciiTheme="minorHAnsi" w:hAnsiTheme="minorHAnsi"/>
        </w:rPr>
        <w:t>Tampere</w:t>
      </w:r>
      <w:proofErr w:type="spellEnd"/>
      <w:r w:rsidRPr="00C20E45">
        <w:rPr>
          <w:rFonts w:asciiTheme="minorHAnsi" w:hAnsiTheme="minorHAnsi"/>
        </w:rPr>
        <w:t xml:space="preserve"> International Film Festiwal w Finlandii, „Nagrody Światła” na festiwalu </w:t>
      </w:r>
      <w:proofErr w:type="spellStart"/>
      <w:r w:rsidRPr="00C20E45">
        <w:rPr>
          <w:rFonts w:asciiTheme="minorHAnsi" w:hAnsiTheme="minorHAnsi"/>
        </w:rPr>
        <w:lastRenderedPageBreak/>
        <w:t>DokumentART</w:t>
      </w:r>
      <w:proofErr w:type="spellEnd"/>
      <w:r w:rsidRPr="00C20E45">
        <w:rPr>
          <w:rFonts w:asciiTheme="minorHAnsi" w:hAnsiTheme="minorHAnsi"/>
        </w:rPr>
        <w:t xml:space="preserve"> , nagród Festiwalu „Dwa Teatry”. Autor  30 filmów dokumentalnych i kilku fabularnych m.in. „ Cicha Przystań”, „Człowiek wózków”, „Oni szli szeregami”, „Jeszcze raz”. </w:t>
      </w:r>
    </w:p>
    <w:p w14:paraId="6EC025B4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5C73619A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 xml:space="preserve">Piotr Niwiński </w:t>
      </w:r>
      <w:r w:rsidRPr="00C20E45">
        <w:rPr>
          <w:rFonts w:asciiTheme="minorHAnsi" w:hAnsiTheme="minorHAnsi"/>
        </w:rPr>
        <w:t>- profesor Uniwersytetu Gdańskiego, historyk i publicysta. Członek Rady przy Muzeum II Wojny Światowej w Gdańsku.</w:t>
      </w:r>
    </w:p>
    <w:p w14:paraId="51742A7C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708EB335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 xml:space="preserve">Jan </w:t>
      </w:r>
      <w:proofErr w:type="spellStart"/>
      <w:r w:rsidRPr="00C20E45">
        <w:rPr>
          <w:rStyle w:val="Brak"/>
          <w:rFonts w:asciiTheme="minorHAnsi" w:hAnsiTheme="minorHAnsi"/>
        </w:rPr>
        <w:t>Ruman</w:t>
      </w:r>
      <w:proofErr w:type="spellEnd"/>
      <w:r w:rsidRPr="00C20E45">
        <w:rPr>
          <w:rStyle w:val="Brak"/>
          <w:rFonts w:asciiTheme="minorHAnsi" w:hAnsiTheme="minorHAnsi"/>
        </w:rPr>
        <w:t xml:space="preserve"> </w:t>
      </w:r>
      <w:r w:rsidRPr="00C20E45">
        <w:rPr>
          <w:rFonts w:asciiTheme="minorHAnsi" w:hAnsiTheme="minorHAnsi"/>
        </w:rPr>
        <w:t>- dziennikarz, redaktor naczelny „Biuletynu Instytutu Pamięci Narodowej”</w:t>
      </w:r>
    </w:p>
    <w:p w14:paraId="2D7DE221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5158D8CA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>Maria Stachurska</w:t>
      </w:r>
      <w:r w:rsidRPr="00C20E45">
        <w:rPr>
          <w:rFonts w:asciiTheme="minorHAnsi" w:hAnsiTheme="minorHAnsi"/>
        </w:rPr>
        <w:t xml:space="preserve"> - pisarka, reżyserka, producentka filmowa i telewizyjna. Jej film „Położna” otrzymał Nagrodę Główną - Złotego Opornika na XIII Festiwalu Filmowym NNW w 2021 roku. Z branżą filmową związana od lat 80, realizowała też spektakle radiowe i autorskie filmy dokumentalne. </w:t>
      </w:r>
    </w:p>
    <w:p w14:paraId="58819E30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5D357C51" w14:textId="77777777" w:rsidR="002D2538" w:rsidRPr="00C20E45" w:rsidRDefault="004C2282" w:rsidP="004C2282">
      <w:pPr>
        <w:pStyle w:val="TreA"/>
        <w:rPr>
          <w:rFonts w:asciiTheme="minorHAnsi" w:hAnsiTheme="minorHAnsi"/>
        </w:rPr>
      </w:pPr>
      <w:proofErr w:type="spellStart"/>
      <w:r w:rsidRPr="00C20E45">
        <w:rPr>
          <w:rStyle w:val="Brak"/>
          <w:rFonts w:asciiTheme="minorHAnsi" w:hAnsiTheme="minorHAnsi"/>
          <w:lang w:val="en-US"/>
        </w:rPr>
        <w:t>Paweł</w:t>
      </w:r>
      <w:proofErr w:type="spellEnd"/>
      <w:r w:rsidRPr="00C20E45">
        <w:rPr>
          <w:rStyle w:val="Brak"/>
          <w:rFonts w:asciiTheme="minorHAnsi" w:hAnsiTheme="minorHAnsi"/>
          <w:lang w:val="en-US"/>
        </w:rPr>
        <w:t xml:space="preserve"> </w:t>
      </w:r>
      <w:proofErr w:type="spellStart"/>
      <w:r w:rsidRPr="00C20E45">
        <w:rPr>
          <w:rStyle w:val="Brak"/>
          <w:rFonts w:asciiTheme="minorHAnsi" w:hAnsiTheme="minorHAnsi"/>
          <w:lang w:val="en-US"/>
        </w:rPr>
        <w:t>Wendorf</w:t>
      </w:r>
      <w:proofErr w:type="spellEnd"/>
      <w:r w:rsidRPr="00C20E45">
        <w:rPr>
          <w:rFonts w:asciiTheme="minorHAnsi" w:hAnsiTheme="minorHAnsi"/>
          <w:lang w:val="en-US"/>
        </w:rPr>
        <w:t xml:space="preserve"> - operator, </w:t>
      </w:r>
      <w:proofErr w:type="spellStart"/>
      <w:r w:rsidRPr="00C20E45">
        <w:rPr>
          <w:rFonts w:asciiTheme="minorHAnsi" w:hAnsiTheme="minorHAnsi"/>
          <w:lang w:val="en-US"/>
        </w:rPr>
        <w:t>reżyser</w:t>
      </w:r>
      <w:proofErr w:type="spellEnd"/>
      <w:r w:rsidRPr="00C20E45">
        <w:rPr>
          <w:rFonts w:asciiTheme="minorHAnsi" w:hAnsiTheme="minorHAnsi"/>
          <w:lang w:val="en-US"/>
        </w:rPr>
        <w:t xml:space="preserve"> </w:t>
      </w:r>
      <w:proofErr w:type="spellStart"/>
      <w:r w:rsidRPr="00C20E45">
        <w:rPr>
          <w:rFonts w:asciiTheme="minorHAnsi" w:hAnsiTheme="minorHAnsi"/>
          <w:lang w:val="en-US"/>
        </w:rPr>
        <w:t>i</w:t>
      </w:r>
      <w:proofErr w:type="spellEnd"/>
      <w:r w:rsidRPr="00C20E45">
        <w:rPr>
          <w:rFonts w:asciiTheme="minorHAnsi" w:hAnsiTheme="minorHAnsi"/>
          <w:lang w:val="en-US"/>
        </w:rPr>
        <w:t xml:space="preserve"> producent </w:t>
      </w:r>
      <w:proofErr w:type="spellStart"/>
      <w:r w:rsidRPr="00C20E45">
        <w:rPr>
          <w:rFonts w:asciiTheme="minorHAnsi" w:hAnsiTheme="minorHAnsi"/>
          <w:lang w:val="en-US"/>
        </w:rPr>
        <w:t>filmowy</w:t>
      </w:r>
      <w:proofErr w:type="spellEnd"/>
      <w:r w:rsidRPr="00C20E45">
        <w:rPr>
          <w:rFonts w:asciiTheme="minorHAnsi" w:hAnsiTheme="minorHAnsi"/>
          <w:lang w:val="en-US"/>
        </w:rPr>
        <w:t xml:space="preserve">. </w:t>
      </w:r>
      <w:r w:rsidRPr="00C20E45">
        <w:rPr>
          <w:rFonts w:asciiTheme="minorHAnsi" w:hAnsiTheme="minorHAnsi"/>
        </w:rPr>
        <w:t>Członek Stowarzyszenia Autorów Zdjęć Filmowych. Zdobywca kilkunastu nagród filmowych w Polsce i zagranicą</w:t>
      </w:r>
    </w:p>
    <w:p w14:paraId="7F9E8B59" w14:textId="35FA44FD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Fonts w:asciiTheme="minorHAnsi" w:hAnsiTheme="minorHAnsi"/>
        </w:rPr>
        <w:t xml:space="preserve">na m.in. FPFF w Gdyni, MFF „Off Cinema” czy Los Angeles International Underground Film </w:t>
      </w:r>
      <w:proofErr w:type="spellStart"/>
      <w:r w:rsidRPr="00C20E45">
        <w:rPr>
          <w:rFonts w:asciiTheme="minorHAnsi" w:hAnsiTheme="minorHAnsi"/>
        </w:rPr>
        <w:t>Festival</w:t>
      </w:r>
      <w:proofErr w:type="spellEnd"/>
      <w:r w:rsidRPr="00C20E45">
        <w:rPr>
          <w:rFonts w:asciiTheme="minorHAnsi" w:hAnsiTheme="minorHAnsi"/>
        </w:rPr>
        <w:t xml:space="preserve">. Znany z filmów: „Kobieta z papugą na ramieniu”, „Gabriel” czy „Nie ten człowiek”. </w:t>
      </w:r>
    </w:p>
    <w:p w14:paraId="518DDAB8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63D4013D" w14:textId="67EF2A88" w:rsidR="004C2282" w:rsidRPr="00C20E45" w:rsidRDefault="004C2282" w:rsidP="004C2282">
      <w:pPr>
        <w:pStyle w:val="TreA"/>
        <w:rPr>
          <w:rFonts w:asciiTheme="minorHAnsi" w:hAnsiTheme="minorHAnsi"/>
          <w:b/>
          <w:bCs/>
        </w:rPr>
      </w:pPr>
      <w:r w:rsidRPr="00C20E45">
        <w:rPr>
          <w:rFonts w:asciiTheme="minorHAnsi" w:hAnsiTheme="minorHAnsi"/>
          <w:b/>
          <w:bCs/>
        </w:rPr>
        <w:t>KONKURS WIDEOKLIPÓW</w:t>
      </w:r>
    </w:p>
    <w:p w14:paraId="574072C0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Fonts w:asciiTheme="minorHAnsi" w:hAnsiTheme="minorHAnsi"/>
        </w:rPr>
        <w:t>Przewodniczący:</w:t>
      </w:r>
    </w:p>
    <w:p w14:paraId="5E7F17AD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>Marek Piekarczyk</w:t>
      </w:r>
      <w:r w:rsidRPr="00C20E45">
        <w:rPr>
          <w:rFonts w:asciiTheme="minorHAnsi" w:hAnsiTheme="minorHAnsi"/>
        </w:rPr>
        <w:t xml:space="preserve"> - lider i wokalista kultowego polskiego zespołu rockowego TSA. </w:t>
      </w:r>
      <w:r w:rsidRPr="00C20E45">
        <w:rPr>
          <w:rFonts w:asciiTheme="minorHAnsi" w:hAnsiTheme="minorHAnsi"/>
          <w:lang w:val="en-US"/>
        </w:rPr>
        <w:t xml:space="preserve">Juror </w:t>
      </w:r>
      <w:proofErr w:type="spellStart"/>
      <w:r w:rsidRPr="00C20E45">
        <w:rPr>
          <w:rFonts w:asciiTheme="minorHAnsi" w:hAnsiTheme="minorHAnsi"/>
          <w:lang w:val="en-US"/>
        </w:rPr>
        <w:t>programów</w:t>
      </w:r>
      <w:proofErr w:type="spellEnd"/>
      <w:r w:rsidRPr="00C20E45">
        <w:rPr>
          <w:rFonts w:asciiTheme="minorHAnsi" w:hAnsiTheme="minorHAnsi"/>
          <w:lang w:val="en-US"/>
        </w:rPr>
        <w:t xml:space="preserve"> „The Voice Of Poland” </w:t>
      </w:r>
      <w:proofErr w:type="spellStart"/>
      <w:r w:rsidRPr="00C20E45">
        <w:rPr>
          <w:rFonts w:asciiTheme="minorHAnsi" w:hAnsiTheme="minorHAnsi"/>
          <w:lang w:val="en-US"/>
        </w:rPr>
        <w:t>i</w:t>
      </w:r>
      <w:proofErr w:type="spellEnd"/>
      <w:r w:rsidRPr="00C20E45">
        <w:rPr>
          <w:rFonts w:asciiTheme="minorHAnsi" w:hAnsiTheme="minorHAnsi"/>
          <w:lang w:val="en-US"/>
        </w:rPr>
        <w:t xml:space="preserve"> „The Voice Senior” w TVP. </w:t>
      </w:r>
      <w:r w:rsidRPr="00C20E45">
        <w:rPr>
          <w:rFonts w:asciiTheme="minorHAnsi" w:hAnsiTheme="minorHAnsi"/>
        </w:rPr>
        <w:t>Odtwórca głównej roli Jezusa w rock-operze „</w:t>
      </w:r>
      <w:proofErr w:type="spellStart"/>
      <w:r w:rsidRPr="00C20E45">
        <w:rPr>
          <w:rFonts w:asciiTheme="minorHAnsi" w:hAnsiTheme="minorHAnsi"/>
        </w:rPr>
        <w:t>Jesus</w:t>
      </w:r>
      <w:proofErr w:type="spellEnd"/>
      <w:r w:rsidRPr="00C20E45">
        <w:rPr>
          <w:rFonts w:asciiTheme="minorHAnsi" w:hAnsiTheme="minorHAnsi"/>
        </w:rPr>
        <w:t xml:space="preserve"> </w:t>
      </w:r>
      <w:proofErr w:type="spellStart"/>
      <w:r w:rsidRPr="00C20E45">
        <w:rPr>
          <w:rFonts w:asciiTheme="minorHAnsi" w:hAnsiTheme="minorHAnsi"/>
        </w:rPr>
        <w:t>Christ</w:t>
      </w:r>
      <w:proofErr w:type="spellEnd"/>
      <w:r w:rsidRPr="00C20E45">
        <w:rPr>
          <w:rFonts w:asciiTheme="minorHAnsi" w:hAnsiTheme="minorHAnsi"/>
        </w:rPr>
        <w:t xml:space="preserve"> Superstar” w Teatrze Muzycznym w Gdyni.</w:t>
      </w:r>
    </w:p>
    <w:p w14:paraId="4CBC1F37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680652E0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>Kacper Iskra</w:t>
      </w:r>
      <w:r w:rsidRPr="00C20E45">
        <w:rPr>
          <w:rFonts w:asciiTheme="minorHAnsi" w:hAnsiTheme="minorHAnsi"/>
        </w:rPr>
        <w:t xml:space="preserve"> - filmoznawca, reżyser telewizyjny i scenarzysta a także producent kreatywny koncertów, festiwali i widowisk muzycznych przygotowywanych dla stacji telewizyjnych. </w:t>
      </w:r>
    </w:p>
    <w:p w14:paraId="55A649AB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67650D58" w14:textId="77777777" w:rsidR="004C2282" w:rsidRPr="00C20E45" w:rsidRDefault="004C2282" w:rsidP="004C2282">
      <w:pPr>
        <w:pStyle w:val="TreA"/>
        <w:rPr>
          <w:rStyle w:val="Brak"/>
          <w:rFonts w:asciiTheme="minorHAnsi" w:hAnsiTheme="minorHAnsi"/>
        </w:rPr>
      </w:pPr>
      <w:r w:rsidRPr="00C20E45">
        <w:rPr>
          <w:rFonts w:asciiTheme="minorHAnsi" w:hAnsiTheme="minorHAnsi"/>
        </w:rPr>
        <w:t xml:space="preserve">Michał Bożek </w:t>
      </w:r>
      <w:r w:rsidRPr="00C20E45">
        <w:rPr>
          <w:rStyle w:val="Brak"/>
          <w:rFonts w:asciiTheme="minorHAnsi" w:hAnsiTheme="minorHAnsi"/>
        </w:rPr>
        <w:t>- operator filmowy, reżyser. Autor zdjęć do takich filmów, jak: „Skrzywdzeni. O Polakach i Żydach”, „Operacja Gryf”, „Tropem wyklętych”, „Polskie orły” a także do programów telewizyjnych, </w:t>
      </w:r>
      <w:proofErr w:type="spellStart"/>
      <w:r w:rsidRPr="00C20E45">
        <w:rPr>
          <w:rStyle w:val="Brak"/>
          <w:rFonts w:asciiTheme="minorHAnsi" w:hAnsiTheme="minorHAnsi"/>
        </w:rPr>
        <w:t>reportaży</w:t>
      </w:r>
      <w:proofErr w:type="spellEnd"/>
      <w:r w:rsidRPr="00C20E45">
        <w:rPr>
          <w:rStyle w:val="Brak"/>
          <w:rFonts w:asciiTheme="minorHAnsi" w:hAnsiTheme="minorHAnsi"/>
        </w:rPr>
        <w:t>, teledysków oraz reklam telewizyjnych.</w:t>
      </w:r>
    </w:p>
    <w:p w14:paraId="50B5C507" w14:textId="77777777" w:rsidR="004C2282" w:rsidRPr="00C20E45" w:rsidRDefault="004C2282" w:rsidP="004C2282">
      <w:pPr>
        <w:pStyle w:val="TreA"/>
        <w:rPr>
          <w:rStyle w:val="Brak"/>
          <w:rFonts w:asciiTheme="minorHAnsi" w:hAnsiTheme="minorHAnsi"/>
        </w:rPr>
      </w:pPr>
    </w:p>
    <w:p w14:paraId="0EBEF662" w14:textId="5D3F8DF4" w:rsidR="004C2282" w:rsidRPr="00C20E45" w:rsidRDefault="004C2282" w:rsidP="004C2282">
      <w:pPr>
        <w:pStyle w:val="TreA"/>
        <w:rPr>
          <w:rFonts w:asciiTheme="minorHAnsi" w:hAnsiTheme="minorHAnsi"/>
          <w:b/>
          <w:bCs/>
        </w:rPr>
      </w:pPr>
      <w:r w:rsidRPr="00C20E45">
        <w:rPr>
          <w:rFonts w:asciiTheme="minorHAnsi" w:hAnsiTheme="minorHAnsi"/>
          <w:b/>
          <w:bCs/>
        </w:rPr>
        <w:t>KONKURS DOKUMENTÓW RADIOWYCH</w:t>
      </w:r>
    </w:p>
    <w:p w14:paraId="4EFED4C8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Fonts w:asciiTheme="minorHAnsi" w:hAnsiTheme="minorHAnsi"/>
        </w:rPr>
        <w:t>Przewodnicząca:</w:t>
      </w:r>
    </w:p>
    <w:p w14:paraId="2135EBED" w14:textId="77777777" w:rsidR="004C2282" w:rsidRPr="00C20E45" w:rsidRDefault="004C2282" w:rsidP="004C2282">
      <w:pPr>
        <w:pStyle w:val="Tre"/>
        <w:rPr>
          <w:rStyle w:val="Brak"/>
          <w:rFonts w:asciiTheme="minorHAnsi" w:eastAsia="Helvetica Neue" w:hAnsiTheme="minorHAnsi" w:cs="Helvetica Neue"/>
          <w:sz w:val="22"/>
          <w:szCs w:val="22"/>
        </w:rPr>
      </w:pPr>
      <w:r w:rsidRPr="00C20E45">
        <w:rPr>
          <w:rStyle w:val="Brak"/>
          <w:rFonts w:asciiTheme="minorHAnsi" w:hAnsiTheme="minorHAnsi"/>
          <w:sz w:val="22"/>
          <w:szCs w:val="22"/>
        </w:rPr>
        <w:t xml:space="preserve">Magdalena Merta - nauczycielka, </w:t>
      </w:r>
      <w:proofErr w:type="spellStart"/>
      <w:r w:rsidRPr="00C20E45">
        <w:rPr>
          <w:rStyle w:val="Brak"/>
          <w:rFonts w:asciiTheme="minorHAnsi" w:hAnsiTheme="minorHAnsi"/>
          <w:sz w:val="22"/>
          <w:szCs w:val="22"/>
        </w:rPr>
        <w:t>edukatorka</w:t>
      </w:r>
      <w:proofErr w:type="spellEnd"/>
      <w:r w:rsidRPr="00C20E45">
        <w:rPr>
          <w:rStyle w:val="Brak"/>
          <w:rFonts w:asciiTheme="minorHAnsi" w:hAnsiTheme="minorHAnsi"/>
          <w:sz w:val="22"/>
          <w:szCs w:val="22"/>
        </w:rPr>
        <w:t xml:space="preserve"> w Instytucie Pamięci Narodowej, aktywistka społeczna, tłumaczka. Wdowa po Tomaszu Mercie, który zginął w katastrofie smoleńskiej.</w:t>
      </w:r>
    </w:p>
    <w:p w14:paraId="2CA8B2D3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5EE10651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lastRenderedPageBreak/>
        <w:t xml:space="preserve">Irena </w:t>
      </w:r>
      <w:proofErr w:type="spellStart"/>
      <w:r w:rsidRPr="00C20E45">
        <w:rPr>
          <w:rStyle w:val="Brak"/>
          <w:rFonts w:asciiTheme="minorHAnsi" w:hAnsiTheme="minorHAnsi"/>
        </w:rPr>
        <w:t>Piłatowska</w:t>
      </w:r>
      <w:proofErr w:type="spellEnd"/>
      <w:r w:rsidRPr="00C20E45">
        <w:rPr>
          <w:rStyle w:val="Brak"/>
          <w:rFonts w:asciiTheme="minorHAnsi" w:hAnsiTheme="minorHAnsi"/>
        </w:rPr>
        <w:t xml:space="preserve">-Mądry </w:t>
      </w:r>
      <w:r w:rsidRPr="00C20E45">
        <w:rPr>
          <w:rFonts w:asciiTheme="minorHAnsi" w:hAnsiTheme="minorHAnsi"/>
        </w:rPr>
        <w:t xml:space="preserve">- dziennikarka radiowa, reportażystka, pedagog, wielokrotnie wyróżniania i nagradzana, laureatka </w:t>
      </w:r>
      <w:proofErr w:type="spellStart"/>
      <w:r w:rsidRPr="00C20E45">
        <w:rPr>
          <w:rFonts w:asciiTheme="minorHAnsi" w:hAnsiTheme="minorHAnsi"/>
        </w:rPr>
        <w:t>m.in.nagrody</w:t>
      </w:r>
      <w:proofErr w:type="spellEnd"/>
      <w:r w:rsidRPr="00C20E45">
        <w:rPr>
          <w:rFonts w:asciiTheme="minorHAnsi" w:hAnsiTheme="minorHAnsi"/>
        </w:rPr>
        <w:t xml:space="preserve"> Polskiego Radia</w:t>
      </w:r>
      <w:r w:rsidRPr="00C20E45">
        <w:rPr>
          <w:rStyle w:val="Brak"/>
          <w:rFonts w:asciiTheme="minorHAnsi" w:hAnsiTheme="minorHAnsi"/>
        </w:rPr>
        <w:t xml:space="preserve"> Z</w:t>
      </w:r>
      <w:r w:rsidRPr="00C20E45">
        <w:rPr>
          <w:rFonts w:asciiTheme="minorHAnsi" w:hAnsiTheme="minorHAnsi"/>
        </w:rPr>
        <w:t>łoty</w:t>
      </w:r>
      <w:r w:rsidRPr="00C20E45">
        <w:rPr>
          <w:rStyle w:val="Brak"/>
          <w:rFonts w:asciiTheme="minorHAnsi" w:hAnsiTheme="minorHAnsi"/>
          <w:u w:color="0645AD"/>
        </w:rPr>
        <w:t xml:space="preserve"> </w:t>
      </w:r>
      <w:r w:rsidRPr="00C20E45">
        <w:rPr>
          <w:rStyle w:val="Brak"/>
          <w:rFonts w:asciiTheme="minorHAnsi" w:hAnsiTheme="minorHAnsi"/>
        </w:rPr>
        <w:t>Mikrofo</w:t>
      </w:r>
      <w:r w:rsidRPr="00C20E45">
        <w:rPr>
          <w:rFonts w:asciiTheme="minorHAnsi" w:hAnsiTheme="minorHAnsi"/>
        </w:rPr>
        <w:t xml:space="preserve">n; </w:t>
      </w:r>
    </w:p>
    <w:p w14:paraId="79BC3E12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4D88B6B1" w14:textId="61B7EFAD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 xml:space="preserve">Piotr Witt </w:t>
      </w:r>
      <w:r w:rsidRPr="00C20E45">
        <w:rPr>
          <w:rFonts w:asciiTheme="minorHAnsi" w:hAnsiTheme="minorHAnsi"/>
        </w:rPr>
        <w:t xml:space="preserve"> - pisarz, eseista i dziennikarz mieszkający w Paryżu. Wieloletni korespondent i komentator Radia Wolna Europa, francuski korespondent Radia Wnet. Autor m.in. książki "Przedpiekle sławy. Rzecz o Chopinie”.</w:t>
      </w:r>
    </w:p>
    <w:p w14:paraId="6872B75B" w14:textId="77777777" w:rsidR="002D2538" w:rsidRPr="00C20E45" w:rsidRDefault="002D2538" w:rsidP="004C2282">
      <w:pPr>
        <w:pStyle w:val="TreA"/>
        <w:rPr>
          <w:rFonts w:asciiTheme="minorHAnsi" w:hAnsiTheme="minorHAnsi"/>
        </w:rPr>
      </w:pPr>
    </w:p>
    <w:p w14:paraId="6C1DDCAD" w14:textId="4209836B" w:rsidR="004C2282" w:rsidRPr="00C20E45" w:rsidRDefault="004C2282" w:rsidP="004C2282">
      <w:pPr>
        <w:pStyle w:val="TreA"/>
        <w:rPr>
          <w:rFonts w:asciiTheme="minorHAnsi" w:hAnsiTheme="minorHAnsi"/>
          <w:b/>
          <w:bCs/>
        </w:rPr>
      </w:pPr>
      <w:r w:rsidRPr="00C20E45">
        <w:rPr>
          <w:rFonts w:asciiTheme="minorHAnsi" w:hAnsiTheme="minorHAnsi"/>
          <w:b/>
          <w:bCs/>
        </w:rPr>
        <w:t>NAGRODA IM. JANUSZA KRUPSKIEGO</w:t>
      </w:r>
    </w:p>
    <w:p w14:paraId="50A7C006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Fonts w:asciiTheme="minorHAnsi" w:hAnsiTheme="minorHAnsi"/>
        </w:rPr>
        <w:t>Przewodnicząca:</w:t>
      </w:r>
    </w:p>
    <w:p w14:paraId="4E7E84AA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 xml:space="preserve">Joanna Krupska </w:t>
      </w:r>
      <w:r w:rsidRPr="00C20E45">
        <w:rPr>
          <w:rFonts w:asciiTheme="minorHAnsi" w:hAnsiTheme="minorHAnsi"/>
        </w:rPr>
        <w:t xml:space="preserve">- współzałożycielka Związku Dużych Rodzin. </w:t>
      </w:r>
    </w:p>
    <w:p w14:paraId="66B44978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 xml:space="preserve">Dr Karol Nawrocki - </w:t>
      </w:r>
      <w:r w:rsidRPr="00C20E45">
        <w:rPr>
          <w:rFonts w:asciiTheme="minorHAnsi" w:hAnsiTheme="minorHAnsi"/>
        </w:rPr>
        <w:t xml:space="preserve">prezes IPN, historyk. </w:t>
      </w:r>
    </w:p>
    <w:p w14:paraId="2D736706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>Paweł Witaszek</w:t>
      </w:r>
      <w:r w:rsidRPr="00C20E45">
        <w:rPr>
          <w:rFonts w:asciiTheme="minorHAnsi" w:hAnsiTheme="minorHAnsi"/>
        </w:rPr>
        <w:t xml:space="preserve">  - przedsiębiorca; </w:t>
      </w:r>
    </w:p>
    <w:p w14:paraId="3F441045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 xml:space="preserve">Jan Józef Kacprzyk - </w:t>
      </w:r>
      <w:r w:rsidRPr="00C20E45">
        <w:rPr>
          <w:rFonts w:asciiTheme="minorHAnsi" w:hAnsiTheme="minorHAnsi"/>
        </w:rPr>
        <w:t>szef Urzędu ds. Kombatant</w:t>
      </w:r>
      <w:r w:rsidRPr="00C20E45">
        <w:rPr>
          <w:rStyle w:val="Brak"/>
          <w:rFonts w:asciiTheme="minorHAnsi" w:hAnsiTheme="minorHAnsi"/>
        </w:rPr>
        <w:t>ó</w:t>
      </w:r>
      <w:r w:rsidRPr="00C20E45">
        <w:rPr>
          <w:rFonts w:asciiTheme="minorHAnsi" w:hAnsiTheme="minorHAnsi"/>
        </w:rPr>
        <w:t>w i Os</w:t>
      </w:r>
      <w:r w:rsidRPr="00C20E45">
        <w:rPr>
          <w:rStyle w:val="Brak"/>
          <w:rFonts w:asciiTheme="minorHAnsi" w:hAnsiTheme="minorHAnsi"/>
        </w:rPr>
        <w:t>ó</w:t>
      </w:r>
      <w:r w:rsidRPr="00C20E45">
        <w:rPr>
          <w:rFonts w:asciiTheme="minorHAnsi" w:hAnsiTheme="minorHAnsi"/>
        </w:rPr>
        <w:t xml:space="preserve">b Represjonowanych, historyk, publicysta, działacz społeczny; </w:t>
      </w:r>
    </w:p>
    <w:p w14:paraId="3130FEA9" w14:textId="77777777" w:rsidR="004C2282" w:rsidRPr="00C20E45" w:rsidRDefault="004C2282" w:rsidP="004C2282">
      <w:pPr>
        <w:pStyle w:val="TreA"/>
        <w:rPr>
          <w:rFonts w:asciiTheme="minorHAnsi" w:hAnsiTheme="minorHAnsi"/>
        </w:rPr>
      </w:pPr>
      <w:r w:rsidRPr="00C20E45">
        <w:rPr>
          <w:rStyle w:val="Brak"/>
          <w:rFonts w:asciiTheme="minorHAnsi" w:hAnsiTheme="minorHAnsi"/>
        </w:rPr>
        <w:t>sekretarz jury Paweł Nowack</w:t>
      </w:r>
      <w:r w:rsidRPr="00C20E45">
        <w:rPr>
          <w:rFonts w:asciiTheme="minorHAnsi" w:hAnsiTheme="minorHAnsi"/>
        </w:rPr>
        <w:t xml:space="preserve">i - historyk, dziennikarz, wydawca, publicysta, producent filmowy. </w:t>
      </w:r>
    </w:p>
    <w:p w14:paraId="3FA659D5" w14:textId="40F9B454" w:rsidR="004C2282" w:rsidRPr="00C20E45" w:rsidRDefault="004C2282" w:rsidP="004C2282">
      <w:pPr>
        <w:pStyle w:val="TreA"/>
        <w:rPr>
          <w:rFonts w:asciiTheme="minorHAnsi" w:hAnsiTheme="minorHAnsi"/>
        </w:rPr>
      </w:pPr>
    </w:p>
    <w:p w14:paraId="4687E31E" w14:textId="77777777" w:rsidR="002D2538" w:rsidRPr="00C20E45" w:rsidRDefault="002D2538" w:rsidP="004C2282">
      <w:pPr>
        <w:pStyle w:val="TreA"/>
        <w:rPr>
          <w:rFonts w:asciiTheme="minorHAnsi" w:hAnsiTheme="minorHAnsi"/>
        </w:rPr>
      </w:pPr>
    </w:p>
    <w:p w14:paraId="090F34A2" w14:textId="77777777" w:rsidR="002D2538" w:rsidRPr="00C20E45" w:rsidRDefault="002D2538" w:rsidP="002D2538">
      <w:pPr>
        <w:pStyle w:val="TreA"/>
        <w:rPr>
          <w:rFonts w:asciiTheme="minorHAnsi" w:hAnsiTheme="minorHAnsi"/>
        </w:rPr>
      </w:pPr>
      <w:r w:rsidRPr="00C20E45">
        <w:rPr>
          <w:rFonts w:asciiTheme="minorHAnsi" w:hAnsiTheme="minorHAnsi"/>
        </w:rPr>
        <w:t>Patronat Narodowy w Stulecie Odzyskania Niepodległości nad XIV Festiwalem Filmowym NNW objął Prezydent Rzeczpospolitej Polskiej Pan Andrzej Duda</w:t>
      </w:r>
    </w:p>
    <w:p w14:paraId="17374B58" w14:textId="77777777" w:rsidR="002D2538" w:rsidRPr="00C20E45" w:rsidRDefault="002D2538" w:rsidP="002D2538">
      <w:pPr>
        <w:pStyle w:val="TreA"/>
        <w:rPr>
          <w:rFonts w:asciiTheme="minorHAnsi" w:hAnsiTheme="minorHAnsi"/>
        </w:rPr>
      </w:pPr>
      <w:r w:rsidRPr="00C20E45">
        <w:rPr>
          <w:rFonts w:asciiTheme="minorHAnsi" w:hAnsiTheme="minorHAnsi"/>
        </w:rPr>
        <w:br/>
        <w:t>Organizatorami festiwalu są Stowarzyszenie Scena Kultury i Miasto Gdynia</w:t>
      </w:r>
    </w:p>
    <w:p w14:paraId="509817B3" w14:textId="77777777" w:rsidR="002D2538" w:rsidRPr="00C20E45" w:rsidRDefault="002D2538" w:rsidP="002D2538">
      <w:pPr>
        <w:pStyle w:val="TreA"/>
        <w:rPr>
          <w:rFonts w:asciiTheme="minorHAnsi" w:hAnsiTheme="minorHAnsi"/>
        </w:rPr>
      </w:pPr>
      <w:r w:rsidRPr="00C20E45">
        <w:rPr>
          <w:rFonts w:asciiTheme="minorHAnsi" w:hAnsiTheme="minorHAnsi"/>
        </w:rPr>
        <w:br/>
        <w:t>Partnerem Generalnym XIV Festiwalu NNW jest PKN ORLEN</w:t>
      </w:r>
    </w:p>
    <w:p w14:paraId="190B38B7" w14:textId="77777777" w:rsidR="002D2538" w:rsidRPr="00C20E45" w:rsidRDefault="002D2538" w:rsidP="002D2538">
      <w:pPr>
        <w:pStyle w:val="TreA"/>
        <w:rPr>
          <w:rFonts w:asciiTheme="minorHAnsi" w:hAnsiTheme="minorHAnsi"/>
        </w:rPr>
      </w:pPr>
      <w:r w:rsidRPr="00C20E45">
        <w:rPr>
          <w:rFonts w:asciiTheme="minorHAnsi" w:hAnsiTheme="minorHAnsi"/>
        </w:rPr>
        <w:br/>
        <w:t>Festiwal został dofinansowany ze środków Ministra Kultury i Dziedzictwa Narodowego pochodzących z Funduszy Promocji Kultury</w:t>
      </w:r>
    </w:p>
    <w:p w14:paraId="5997D5D7" w14:textId="75D21F64" w:rsidR="002D2538" w:rsidRPr="00C20E45" w:rsidRDefault="002D2538" w:rsidP="002D2538">
      <w:pPr>
        <w:pStyle w:val="TreA"/>
        <w:rPr>
          <w:rFonts w:asciiTheme="minorHAnsi" w:hAnsiTheme="minorHAnsi"/>
        </w:rPr>
      </w:pPr>
      <w:r w:rsidRPr="00C20E45">
        <w:rPr>
          <w:rFonts w:asciiTheme="minorHAnsi" w:hAnsiTheme="minorHAnsi"/>
        </w:rPr>
        <w:br/>
        <w:t>Festiwal współfinansowany jest przez Polski Instytut Sztuki Filmowej</w:t>
      </w:r>
    </w:p>
    <w:p w14:paraId="76851F2E" w14:textId="77777777" w:rsidR="001D461C" w:rsidRPr="00C20E45" w:rsidRDefault="001D461C" w:rsidP="002D2538">
      <w:pPr>
        <w:pStyle w:val="Nagwek"/>
        <w:tabs>
          <w:tab w:val="clear" w:pos="4513"/>
          <w:tab w:val="clear" w:pos="902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spacing w:line="276" w:lineRule="auto"/>
        <w:rPr>
          <w:rFonts w:asciiTheme="minorHAnsi" w:hAnsiTheme="minorHAnsi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BDAD42" w14:textId="77777777" w:rsidR="002D2538" w:rsidRPr="00C20E45" w:rsidRDefault="002D2538">
      <w:pPr>
        <w:pStyle w:val="Nagwek"/>
        <w:tabs>
          <w:tab w:val="clear" w:pos="4513"/>
          <w:tab w:val="clear" w:pos="902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 w:val="0"/>
        <w:spacing w:line="276" w:lineRule="auto"/>
        <w:rPr>
          <w:rFonts w:asciiTheme="minorHAnsi" w:hAnsiTheme="minorHAnsi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sectPr w:rsidR="002D2538" w:rsidRPr="00C20E45">
      <w:headerReference w:type="default" r:id="rId9"/>
      <w:pgSz w:w="11900" w:h="16840"/>
      <w:pgMar w:top="2880" w:right="1440" w:bottom="4680" w:left="1440" w:header="709" w:footer="394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489B7" w14:textId="77777777" w:rsidR="00367954" w:rsidRDefault="00367954">
      <w:r>
        <w:separator/>
      </w:r>
    </w:p>
  </w:endnote>
  <w:endnote w:type="continuationSeparator" w:id="0">
    <w:p w14:paraId="7FB3C259" w14:textId="77777777" w:rsidR="00367954" w:rsidRDefault="00367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986C7E" w14:textId="77777777" w:rsidR="00367954" w:rsidRDefault="00367954">
      <w:r>
        <w:separator/>
      </w:r>
    </w:p>
  </w:footnote>
  <w:footnote w:type="continuationSeparator" w:id="0">
    <w:p w14:paraId="45B8A709" w14:textId="77777777" w:rsidR="00367954" w:rsidRDefault="003679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E92E6" w14:textId="77777777" w:rsidR="001D461C" w:rsidRDefault="00000000">
    <w:pPr>
      <w:pStyle w:val="Nagwek"/>
      <w:tabs>
        <w:tab w:val="clear" w:pos="9026"/>
        <w:tab w:val="right" w:pos="900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F891C54" wp14:editId="2A109B3B">
          <wp:simplePos x="0" y="0"/>
          <wp:positionH relativeFrom="page">
            <wp:posOffset>6192520</wp:posOffset>
          </wp:positionH>
          <wp:positionV relativeFrom="page">
            <wp:posOffset>117475</wp:posOffset>
          </wp:positionV>
          <wp:extent cx="1073150" cy="1073150"/>
          <wp:effectExtent l="0" t="0" r="0" b="0"/>
          <wp:wrapNone/>
          <wp:docPr id="1073741825" name="officeArt object" descr="C:\Users\Aleksander\Desktop\NNW\papier\prezyden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Aleksander\Desktop\NNW\papier\prezydent.jpg" descr="C:\Users\Aleksander\Desktop\NNW\papier\prezydent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150" cy="1073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5A2002AB" wp14:editId="19134AF7">
          <wp:simplePos x="0" y="0"/>
          <wp:positionH relativeFrom="page">
            <wp:posOffset>414655</wp:posOffset>
          </wp:positionH>
          <wp:positionV relativeFrom="page">
            <wp:posOffset>344803</wp:posOffset>
          </wp:positionV>
          <wp:extent cx="2024380" cy="597535"/>
          <wp:effectExtent l="0" t="0" r="0" b="0"/>
          <wp:wrapNone/>
          <wp:docPr id="1073741826" name="officeArt object" descr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2" descr="Obraz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24380" cy="5975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142FAE57" wp14:editId="043FF376">
              <wp:simplePos x="0" y="0"/>
              <wp:positionH relativeFrom="page">
                <wp:posOffset>397827</wp:posOffset>
              </wp:positionH>
              <wp:positionV relativeFrom="page">
                <wp:posOffset>8234044</wp:posOffset>
              </wp:positionV>
              <wp:extent cx="6764654" cy="636"/>
              <wp:effectExtent l="0" t="0" r="0" b="0"/>
              <wp:wrapNone/>
              <wp:docPr id="1073741827" name="officeArt object" descr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4654" cy="636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BFBFB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31.3pt;margin-top:648.3pt;width:532.6pt;height:0.1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BFBFBF" opacity="100.0%" weight="0.8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w:drawing>
        <wp:anchor distT="152400" distB="152400" distL="152400" distR="152400" simplePos="0" relativeHeight="251661312" behindDoc="1" locked="0" layoutInCell="1" allowOverlap="1" wp14:anchorId="246B9DA8" wp14:editId="4F8BFAD1">
          <wp:simplePos x="0" y="0"/>
          <wp:positionH relativeFrom="page">
            <wp:posOffset>627697</wp:posOffset>
          </wp:positionH>
          <wp:positionV relativeFrom="page">
            <wp:posOffset>8205467</wp:posOffset>
          </wp:positionV>
          <wp:extent cx="6304916" cy="2343153"/>
          <wp:effectExtent l="0" t="0" r="0" b="0"/>
          <wp:wrapNone/>
          <wp:docPr id="1073741828" name="officeArt object" descr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1" descr="Obraz1"/>
                  <pic:cNvPicPr>
                    <a:picLocks noChangeAspect="1"/>
                  </pic:cNvPicPr>
                </pic:nvPicPr>
                <pic:blipFill>
                  <a:blip r:embed="rId3"/>
                  <a:srcRect b="7097"/>
                  <a:stretch>
                    <a:fillRect/>
                  </a:stretch>
                </pic:blipFill>
                <pic:spPr>
                  <a:xfrm>
                    <a:off x="0" y="0"/>
                    <a:ext cx="6304916" cy="234315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61C"/>
    <w:rsid w:val="001D461C"/>
    <w:rsid w:val="002D2538"/>
    <w:rsid w:val="00367954"/>
    <w:rsid w:val="004C2282"/>
    <w:rsid w:val="00C2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B6AB0"/>
  <w15:docId w15:val="{099E58ED-5EBA-4F8D-AA40-92F069AC0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13"/>
        <w:tab w:val="right" w:pos="9026"/>
      </w:tabs>
      <w:suppressAutoHyphens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A">
    <w:name w:val="Treść A"/>
    <w:rsid w:val="004C2282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omylne">
    <w:name w:val="Domyślne"/>
    <w:rsid w:val="004C2282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">
    <w:name w:val="Brak"/>
    <w:rsid w:val="004C2282"/>
  </w:style>
  <w:style w:type="character" w:customStyle="1" w:styleId="Hyperlink0">
    <w:name w:val="Hyperlink.0"/>
    <w:basedOn w:val="Brak"/>
    <w:rsid w:val="004C2282"/>
    <w:rPr>
      <w:lang w:val="en-US"/>
    </w:rPr>
  </w:style>
  <w:style w:type="paragraph" w:customStyle="1" w:styleId="Tre">
    <w:name w:val="Treść"/>
    <w:rsid w:val="004C2282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basedOn w:val="Normalny"/>
    <w:link w:val="StopkaZnak"/>
    <w:uiPriority w:val="99"/>
    <w:unhideWhenUsed/>
    <w:rsid w:val="00C20E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0E4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%25C5%2581%25C3%25B3d%25C5%25B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l.wikipedia.org/wiki/Pa%25C5%2584stwowa_Wy%25C5%25BCsza_Szko%25C5%2582a_Filmowa,_Telewizyjna_i_Teatralna_im._Leona_Schillera_w_%25C5%2581odz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.wikipedia.org/wiki/Pa%25C5%2584stwowa_Wy%25C5%25BCsza_Szko%25C5%2582a_Filmowa,_Telewizyjna_i_Teatralna_im._Leona_Schillera_w_%25C5%2581odzi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1116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Falkowska</dc:creator>
  <cp:lastModifiedBy>Agnieszka Falkowska</cp:lastModifiedBy>
  <cp:revision>3</cp:revision>
  <dcterms:created xsi:type="dcterms:W3CDTF">2022-09-07T15:55:00Z</dcterms:created>
  <dcterms:modified xsi:type="dcterms:W3CDTF">2022-09-07T16:10:00Z</dcterms:modified>
</cp:coreProperties>
</file>